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EE" w:rsidRPr="00BC77A0" w:rsidRDefault="00AA02EE" w:rsidP="000852A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C77A0">
        <w:rPr>
          <w:b/>
          <w:bCs/>
          <w:sz w:val="28"/>
          <w:szCs w:val="28"/>
        </w:rPr>
        <w:t xml:space="preserve">Harmonogram części </w:t>
      </w:r>
      <w:proofErr w:type="gramStart"/>
      <w:r w:rsidRPr="00BC77A0">
        <w:rPr>
          <w:b/>
          <w:bCs/>
          <w:sz w:val="28"/>
          <w:szCs w:val="28"/>
        </w:rPr>
        <w:t>pisemnej  egzaminu</w:t>
      </w:r>
      <w:proofErr w:type="gramEnd"/>
      <w:r w:rsidRPr="00BC77A0">
        <w:rPr>
          <w:b/>
          <w:bCs/>
          <w:sz w:val="28"/>
          <w:szCs w:val="28"/>
        </w:rPr>
        <w:t xml:space="preserve"> potwierdzającego kwalifikacje </w:t>
      </w:r>
      <w:r w:rsidRPr="00BC77A0">
        <w:rPr>
          <w:b/>
          <w:bCs/>
          <w:sz w:val="28"/>
          <w:szCs w:val="28"/>
        </w:rPr>
        <w:br/>
        <w:t xml:space="preserve">w zawodzie - </w:t>
      </w:r>
      <w:r w:rsidR="004D5D72">
        <w:rPr>
          <w:b/>
          <w:bCs/>
          <w:sz w:val="28"/>
          <w:szCs w:val="28"/>
        </w:rPr>
        <w:t>sesja</w:t>
      </w:r>
      <w:r w:rsidRPr="00BC77A0">
        <w:rPr>
          <w:b/>
          <w:bCs/>
          <w:sz w:val="28"/>
          <w:szCs w:val="28"/>
        </w:rPr>
        <w:t xml:space="preserve"> styczeń</w:t>
      </w:r>
      <w:r w:rsidR="004D5D72">
        <w:rPr>
          <w:b/>
          <w:bCs/>
          <w:sz w:val="28"/>
          <w:szCs w:val="28"/>
        </w:rPr>
        <w:t xml:space="preserve"> - luty</w:t>
      </w:r>
      <w:r w:rsidRPr="00BC77A0">
        <w:rPr>
          <w:b/>
          <w:bCs/>
          <w:sz w:val="28"/>
          <w:szCs w:val="28"/>
        </w:rPr>
        <w:t xml:space="preserve">  2017 r.</w:t>
      </w:r>
    </w:p>
    <w:p w:rsidR="00BC77A0" w:rsidRDefault="00BC77A0" w:rsidP="000852A9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17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8"/>
        <w:gridCol w:w="1988"/>
        <w:gridCol w:w="567"/>
        <w:gridCol w:w="954"/>
        <w:gridCol w:w="2268"/>
        <w:gridCol w:w="851"/>
        <w:gridCol w:w="2126"/>
      </w:tblGrid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Zawód/symbol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Licz</w:t>
            </w: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ucz</w:t>
            </w:r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Nazwa kwalifikacji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Data</w:t>
            </w:r>
          </w:p>
          <w:p w:rsidR="00BC77A0" w:rsidRDefault="00BC77A0" w:rsidP="00BC77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i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godzina</w:t>
            </w: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Kucharz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T.06</w:t>
            </w:r>
          </w:p>
          <w:p w:rsidR="00BC77A0" w:rsidRDefault="00BC77A0" w:rsidP="00BC77A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Sporządzanie potraw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napojów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12.01.2017 </w:t>
            </w:r>
            <w:proofErr w:type="gramStart"/>
            <w:r>
              <w:rPr>
                <w:lang w:eastAsia="en-US"/>
              </w:rPr>
              <w:t>r</w:t>
            </w:r>
            <w:proofErr w:type="gramEnd"/>
            <w:r>
              <w:rPr>
                <w:lang w:eastAsia="en-US"/>
              </w:rPr>
              <w:t>.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10.00-11.00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Technik żywienia </w:t>
            </w:r>
            <w:r>
              <w:rPr>
                <w:sz w:val="22"/>
                <w:szCs w:val="22"/>
                <w:lang w:eastAsia="en-US"/>
              </w:rPr>
              <w:br/>
              <w:t>i usług gastronomicznych 343404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T.06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Sporządzanie potraw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napojów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 ekonomista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A.35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DC1C9C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Planowanie i prowadzenie działalności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w organizacji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Default="00BC77A0" w:rsidP="00BC77A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Default="00BC77A0" w:rsidP="00BC77A0">
            <w:pPr>
              <w:rPr>
                <w:lang w:eastAsia="en-US"/>
              </w:rPr>
            </w:pP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Technik organizacji reklamy 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A.27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 IVTR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Organizacja </w:t>
            </w:r>
          </w:p>
          <w:p w:rsidR="00BC77A0" w:rsidRPr="00DC1C9C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i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prowadzenie kampanii reklamowej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12.01.2017 </w:t>
            </w:r>
            <w:proofErr w:type="gramStart"/>
            <w:r>
              <w:rPr>
                <w:lang w:eastAsia="en-US"/>
              </w:rPr>
              <w:t>r</w:t>
            </w:r>
            <w:proofErr w:type="gramEnd"/>
            <w:r>
              <w:rPr>
                <w:lang w:eastAsia="en-US"/>
              </w:rPr>
              <w:t>.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  <w:p w:rsidR="00BC77A0" w:rsidRDefault="00BC77A0" w:rsidP="00BC7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77A0" w:rsidTr="00BC77A0">
        <w:trPr>
          <w:trHeight w:val="10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 ekonomista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A.36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IVTE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Prowadzenie rachunkowości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Technik hotelarstwa- 422402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T.12</w:t>
            </w:r>
          </w:p>
          <w:p w:rsidR="00BC77A0" w:rsidRDefault="00BC77A0" w:rsidP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Pr="00DC1C9C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IVTH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Obsługa gości </w:t>
            </w:r>
          </w:p>
          <w:p w:rsidR="00BC77A0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w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obiekcie świadczącym usługi hotelarskie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12.01.2017 </w:t>
            </w:r>
            <w:proofErr w:type="gramStart"/>
            <w:r>
              <w:rPr>
                <w:lang w:eastAsia="en-US"/>
              </w:rPr>
              <w:t>r</w:t>
            </w:r>
            <w:proofErr w:type="gramEnd"/>
            <w:r>
              <w:rPr>
                <w:lang w:eastAsia="en-US"/>
              </w:rPr>
              <w:t>.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  <w:p w:rsidR="00BC77A0" w:rsidRPr="00614698" w:rsidRDefault="00BC77A0" w:rsidP="00BC7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Technik żywienia </w:t>
            </w:r>
            <w:r>
              <w:rPr>
                <w:sz w:val="22"/>
                <w:szCs w:val="22"/>
                <w:lang w:eastAsia="en-US"/>
              </w:rPr>
              <w:br/>
              <w:t>i usług gastronomicznych 343404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T.15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DC1C9C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IVTŻ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Organizacja żywienia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i usług gastronomicznych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Default="00BC77A0" w:rsidP="00BC77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12.01.2017 </w:t>
            </w:r>
            <w:proofErr w:type="gramStart"/>
            <w:r>
              <w:rPr>
                <w:lang w:eastAsia="en-US"/>
              </w:rPr>
              <w:t>r</w:t>
            </w:r>
            <w:proofErr w:type="gramEnd"/>
            <w:r>
              <w:rPr>
                <w:lang w:eastAsia="en-US"/>
              </w:rPr>
              <w:t>.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12.00-13.00</w:t>
            </w:r>
          </w:p>
          <w:p w:rsidR="00BC77A0" w:rsidRDefault="00BC77A0" w:rsidP="00BC77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Technik organizacji reklamy 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A.26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Sprzedaż produktów </w:t>
            </w:r>
            <w:r>
              <w:rPr>
                <w:sz w:val="22"/>
                <w:szCs w:val="22"/>
                <w:lang w:eastAsia="en-US"/>
              </w:rPr>
              <w:br/>
              <w:t>i usług reklamowych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23/24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12.01.2017 </w:t>
            </w:r>
            <w:proofErr w:type="gramStart"/>
            <w:r>
              <w:rPr>
                <w:lang w:eastAsia="en-US"/>
              </w:rPr>
              <w:t>r</w:t>
            </w:r>
            <w:proofErr w:type="gramEnd"/>
            <w:r>
              <w:rPr>
                <w:lang w:eastAsia="en-US"/>
              </w:rPr>
              <w:t>.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(czwartek)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14.00-15.00</w:t>
            </w:r>
          </w:p>
          <w:p w:rsidR="00BC77A0" w:rsidRDefault="00BC77A0" w:rsidP="00BC77A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77A0" w:rsidTr="00BC77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Kurs </w:t>
            </w:r>
          </w:p>
          <w:p w:rsidR="00BC77A0" w:rsidRDefault="00BC77A0" w:rsidP="00BC77A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A.65</w:t>
            </w:r>
          </w:p>
          <w:p w:rsidR="00BC77A0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kurs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BC77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C77A0" w:rsidRDefault="00BC77A0" w:rsidP="00BC77A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Rozliczanie wynagrodzeń i danin publicznych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Default="00BC77A0" w:rsidP="00BC77A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Default="00BC77A0" w:rsidP="00BC77A0">
            <w:pPr>
              <w:rPr>
                <w:b/>
                <w:lang w:eastAsia="en-US"/>
              </w:rPr>
            </w:pPr>
          </w:p>
        </w:tc>
      </w:tr>
    </w:tbl>
    <w:p w:rsidR="00BC77A0" w:rsidRPr="000852A9" w:rsidRDefault="00BC77A0" w:rsidP="000852A9">
      <w:pPr>
        <w:jc w:val="center"/>
        <w:rPr>
          <w:b/>
          <w:bCs/>
        </w:rPr>
      </w:pPr>
    </w:p>
    <w:p w:rsidR="00BC77A0" w:rsidRDefault="00BC77A0" w:rsidP="00AA02EE">
      <w:pPr>
        <w:jc w:val="center"/>
        <w:rPr>
          <w:b/>
          <w:bCs/>
          <w:sz w:val="28"/>
          <w:szCs w:val="28"/>
        </w:rPr>
      </w:pPr>
    </w:p>
    <w:p w:rsidR="00BC77A0" w:rsidRDefault="00BC77A0" w:rsidP="00AA02EE">
      <w:pPr>
        <w:jc w:val="center"/>
        <w:rPr>
          <w:b/>
          <w:bCs/>
          <w:sz w:val="28"/>
          <w:szCs w:val="28"/>
        </w:rPr>
      </w:pPr>
    </w:p>
    <w:p w:rsidR="00AA02EE" w:rsidRDefault="00AA02EE" w:rsidP="004D5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Harmonogram części praktycznej egzaminu potwierdzającego kwalifi</w:t>
      </w:r>
      <w:r w:rsidR="004D5D72">
        <w:rPr>
          <w:b/>
          <w:bCs/>
          <w:sz w:val="28"/>
          <w:szCs w:val="28"/>
        </w:rPr>
        <w:t xml:space="preserve">kacje </w:t>
      </w:r>
      <w:r w:rsidR="004D5D72">
        <w:rPr>
          <w:b/>
          <w:bCs/>
          <w:sz w:val="28"/>
          <w:szCs w:val="28"/>
        </w:rPr>
        <w:br/>
        <w:t xml:space="preserve">w </w:t>
      </w:r>
      <w:proofErr w:type="gramStart"/>
      <w:r w:rsidR="004D5D72">
        <w:rPr>
          <w:b/>
          <w:bCs/>
          <w:sz w:val="28"/>
          <w:szCs w:val="28"/>
        </w:rPr>
        <w:t>zawodzie -  sesja</w:t>
      </w:r>
      <w:proofErr w:type="gramEnd"/>
      <w:r w:rsidR="004D5D72">
        <w:rPr>
          <w:b/>
          <w:bCs/>
          <w:sz w:val="28"/>
          <w:szCs w:val="28"/>
        </w:rPr>
        <w:t xml:space="preserve"> </w:t>
      </w:r>
      <w:r w:rsidR="00DE3C09">
        <w:rPr>
          <w:b/>
          <w:bCs/>
          <w:sz w:val="28"/>
          <w:szCs w:val="28"/>
        </w:rPr>
        <w:t>styczeń</w:t>
      </w:r>
      <w:r w:rsidR="004D5D72">
        <w:rPr>
          <w:b/>
          <w:bCs/>
          <w:sz w:val="28"/>
          <w:szCs w:val="28"/>
        </w:rPr>
        <w:t xml:space="preserve"> - luty</w:t>
      </w:r>
      <w:r w:rsidR="00DE3C09">
        <w:rPr>
          <w:b/>
          <w:bCs/>
          <w:sz w:val="28"/>
          <w:szCs w:val="28"/>
        </w:rPr>
        <w:t xml:space="preserve"> 2017</w:t>
      </w:r>
      <w:r>
        <w:rPr>
          <w:b/>
          <w:bCs/>
          <w:sz w:val="28"/>
          <w:szCs w:val="28"/>
        </w:rPr>
        <w:t xml:space="preserve"> r.</w:t>
      </w:r>
    </w:p>
    <w:p w:rsidR="00AA02EE" w:rsidRDefault="00AA02EE" w:rsidP="00AA02EE">
      <w:pPr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66"/>
        <w:gridCol w:w="1559"/>
        <w:gridCol w:w="709"/>
        <w:gridCol w:w="1276"/>
        <w:gridCol w:w="2235"/>
        <w:gridCol w:w="851"/>
        <w:gridCol w:w="2126"/>
      </w:tblGrid>
      <w:tr w:rsidR="00BC77A0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L.</w:t>
            </w:r>
            <w:proofErr w:type="gramStart"/>
            <w:r>
              <w:rPr>
                <w:sz w:val="20"/>
                <w:szCs w:val="20"/>
                <w:lang w:eastAsia="en-US"/>
              </w:rPr>
              <w:t>p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Zawód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Licz.</w:t>
            </w: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ucz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Oznaczenie</w:t>
            </w: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model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kwalifikacji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Data </w:t>
            </w:r>
          </w:p>
          <w:p w:rsidR="00BC77A0" w:rsidRDefault="00BC77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godzina</w:t>
            </w: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hotelarstwa- 422402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T.12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„d”</w:t>
            </w:r>
          </w:p>
          <w:p w:rsidR="00BC77A0" w:rsidRPr="00893D8B" w:rsidRDefault="00BC77A0" w:rsidP="00AA02EE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AA02EE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IV TH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Obsługa gości </w:t>
            </w:r>
          </w:p>
          <w:p w:rsidR="00BC77A0" w:rsidRPr="00893D8B" w:rsidRDefault="00BC77A0">
            <w:pPr>
              <w:spacing w:line="276" w:lineRule="auto"/>
              <w:rPr>
                <w:rFonts w:cs="Calibri"/>
                <w:lang w:eastAsia="en-US"/>
              </w:rPr>
            </w:pPr>
            <w:proofErr w:type="gramStart"/>
            <w:r w:rsidRPr="00893D8B">
              <w:rPr>
                <w:rFonts w:cs="Calibri"/>
                <w:lang w:eastAsia="en-US"/>
              </w:rPr>
              <w:t>w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obiekcie świadczącym usługi hotelarskie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23/24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09.01.2017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(poniedziałek</w:t>
            </w:r>
          </w:p>
          <w:p w:rsidR="00BC77A0" w:rsidRPr="00893D8B" w:rsidRDefault="00BC77A0" w:rsidP="00E148F0">
            <w:pPr>
              <w:jc w:val="center"/>
            </w:pPr>
            <w:r w:rsidRPr="00893D8B">
              <w:t xml:space="preserve">13.00 (150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 w:rsidP="002E784F">
            <w:pPr>
              <w:jc w:val="center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żywienia </w:t>
            </w:r>
            <w:r w:rsidRPr="00893D8B">
              <w:rPr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T.15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„d”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IV TŻ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Organizacja żywienia i usług gastronomicznych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Pr="00893D8B" w:rsidRDefault="00BC77A0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Pr="00893D8B" w:rsidRDefault="00BC77A0">
            <w:pPr>
              <w:rPr>
                <w:b/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organizacji reklamy 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A.26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III TR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rFonts w:cs="Calibri"/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Sprzedaż produktów i usług reklamowych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17-.01.2017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(wtorek)</w:t>
            </w:r>
          </w:p>
          <w:p w:rsidR="00BC77A0" w:rsidRPr="00893D8B" w:rsidRDefault="00BC77A0" w:rsidP="00091270">
            <w:r w:rsidRPr="00893D8B">
              <w:t xml:space="preserve">  08.00 (120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ekonomista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A.35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”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III 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Planowanie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</w:t>
            </w: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prowadzenie działalności w organizacji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3C37E4">
              <w:rPr>
                <w:shd w:val="clear" w:color="auto" w:fill="FFFFFF" w:themeFill="background1"/>
                <w:lang w:eastAsia="en-US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17-.01.2017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(wtorek)</w:t>
            </w:r>
          </w:p>
          <w:p w:rsidR="00BC77A0" w:rsidRPr="00893D8B" w:rsidRDefault="00BC77A0" w:rsidP="00893D8B">
            <w:r>
              <w:t xml:space="preserve">   09.00 (18</w:t>
            </w:r>
            <w:r w:rsidRPr="00893D8B">
              <w:t xml:space="preserve">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ekonomista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A.36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IV 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Prowadzenie rachunkowości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Pr="00893D8B" w:rsidRDefault="00BC77A0" w:rsidP="0009127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24.01.2017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(wtorek)</w:t>
            </w:r>
          </w:p>
          <w:p w:rsidR="00BC77A0" w:rsidRPr="00893D8B" w:rsidRDefault="00BC77A0" w:rsidP="00091270">
            <w:pPr>
              <w:rPr>
                <w:lang w:eastAsia="en-US"/>
              </w:rPr>
            </w:pPr>
            <w:r w:rsidRPr="00893D8B">
              <w:t xml:space="preserve">    9.00 (180 </w:t>
            </w:r>
            <w:proofErr w:type="gramStart"/>
            <w:r w:rsidRPr="00893D8B">
              <w:t>min</w:t>
            </w:r>
            <w:proofErr w:type="gramEnd"/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Technik ekonomista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A.36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IV TE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Prowadzenie rachunkowości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24.01.2017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(wtorek)</w:t>
            </w:r>
          </w:p>
          <w:p w:rsidR="00BC77A0" w:rsidRDefault="00BC77A0" w:rsidP="00984812">
            <w:pPr>
              <w:spacing w:line="276" w:lineRule="auto"/>
              <w:jc w:val="center"/>
            </w:pPr>
            <w:r w:rsidRPr="00893D8B">
              <w:t xml:space="preserve">    9.00 (180 </w:t>
            </w:r>
            <w:proofErr w:type="gramStart"/>
            <w:r w:rsidRPr="00893D8B">
              <w:t>min</w:t>
            </w:r>
            <w:proofErr w:type="gramEnd"/>
          </w:p>
          <w:p w:rsidR="00BC77A0" w:rsidRPr="00893D8B" w:rsidRDefault="00BC77A0" w:rsidP="009848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Kurs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A.65</w:t>
            </w:r>
          </w:p>
          <w:p w:rsidR="00BC77A0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kurs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rFonts w:cs="Calibri"/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Rozliczanie wynagrodzeń i danin publicznych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28.01.2017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(sobota)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t xml:space="preserve">09.00(180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Kurs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A.65</w:t>
            </w:r>
          </w:p>
          <w:p w:rsidR="00BC77A0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kurs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rFonts w:cs="Calibri"/>
                <w:lang w:eastAsia="en-US"/>
              </w:rPr>
            </w:pPr>
          </w:p>
          <w:p w:rsidR="00BC77A0" w:rsidRPr="00984812" w:rsidRDefault="00BC77A0" w:rsidP="0009127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Rozliczanie wynagrodzeń i danin publicznych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28.01.2017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(sobota)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t xml:space="preserve">09.00(180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żywienia </w:t>
            </w:r>
            <w:r w:rsidRPr="00893D8B">
              <w:rPr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III TŻ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</w:t>
            </w: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napojów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30..01.2017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(poniedziałek)</w:t>
            </w:r>
          </w:p>
          <w:p w:rsidR="00BC77A0" w:rsidRPr="00893D8B" w:rsidRDefault="00BC77A0" w:rsidP="00DC1C9C">
            <w:pPr>
              <w:jc w:val="center"/>
            </w:pPr>
            <w:r w:rsidRPr="00893D8B">
              <w:t>8.00 (120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żywienia </w:t>
            </w:r>
            <w:r w:rsidRPr="00893D8B">
              <w:rPr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III TŻ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 </w:t>
            </w:r>
          </w:p>
          <w:p w:rsidR="00BC77A0" w:rsidRPr="00893D8B" w:rsidRDefault="00BC77A0" w:rsidP="00DC1C9C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</w:t>
            </w: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napojów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30..01.2017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(poniedziałek)</w:t>
            </w:r>
          </w:p>
          <w:p w:rsidR="00BC77A0" w:rsidRPr="00893D8B" w:rsidRDefault="00BC77A0" w:rsidP="00DC1C9C">
            <w:pPr>
              <w:jc w:val="center"/>
            </w:pPr>
            <w:r w:rsidRPr="00893D8B">
              <w:t>12.00 (120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żywienia </w:t>
            </w:r>
            <w:r w:rsidRPr="00893D8B">
              <w:rPr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III TŻ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</w:t>
            </w: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napojów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30..01.2017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</w:p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(poniedziałek)</w:t>
            </w:r>
          </w:p>
          <w:p w:rsidR="00BC77A0" w:rsidRPr="00893D8B" w:rsidRDefault="00BC77A0" w:rsidP="00DC1C9C">
            <w:pPr>
              <w:jc w:val="center"/>
            </w:pPr>
            <w:r w:rsidRPr="00893D8B">
              <w:t>16.00 (120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żywienia </w:t>
            </w:r>
            <w:r w:rsidRPr="00893D8B">
              <w:rPr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III TŻ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</w:t>
            </w: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napojów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31.01.2017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09127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(wtorek)</w:t>
            </w:r>
          </w:p>
          <w:p w:rsidR="00BC77A0" w:rsidRPr="00893D8B" w:rsidRDefault="00BC77A0" w:rsidP="002A0568">
            <w:pPr>
              <w:pStyle w:val="ListParagraph"/>
              <w:numPr>
                <w:ilvl w:val="0"/>
                <w:numId w:val="12"/>
              </w:numPr>
              <w:jc w:val="center"/>
            </w:pPr>
            <w:r w:rsidRPr="00893D8B">
              <w:t>120min)</w:t>
            </w:r>
          </w:p>
          <w:p w:rsidR="00BC77A0" w:rsidRPr="00893D8B" w:rsidRDefault="00BC77A0" w:rsidP="00091270">
            <w:pPr>
              <w:spacing w:line="276" w:lineRule="auto"/>
              <w:rPr>
                <w:lang w:eastAsia="en-US"/>
              </w:rPr>
            </w:pPr>
          </w:p>
        </w:tc>
      </w:tr>
      <w:tr w:rsidR="00BC77A0" w:rsidRPr="00893D8B" w:rsidTr="00BC77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żywienia </w:t>
            </w:r>
            <w:r w:rsidRPr="00893D8B">
              <w:rPr>
                <w:lang w:eastAsia="en-US"/>
              </w:rPr>
              <w:br/>
              <w:t>i usług gastronomicznych 343404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T.06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„w”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>Sporządzanie potraw</w:t>
            </w: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 </w:t>
            </w: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napojów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31.01.2017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893D8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(wtorek)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4A7162">
            <w:pPr>
              <w:jc w:val="center"/>
            </w:pPr>
            <w:r w:rsidRPr="00893D8B">
              <w:t>12.00 (120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C77A0" w:rsidRPr="00893D8B" w:rsidTr="00BC77A0">
        <w:trPr>
          <w:trHeight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organizacji reklamy </w:t>
            </w: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BC7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12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A.27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IV TR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7A0" w:rsidRPr="00893D8B" w:rsidRDefault="00BC77A0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Organizacja </w:t>
            </w:r>
          </w:p>
          <w:p w:rsidR="00BC77A0" w:rsidRPr="00893D8B" w:rsidRDefault="00BC77A0">
            <w:pPr>
              <w:spacing w:line="276" w:lineRule="auto"/>
              <w:rPr>
                <w:lang w:eastAsia="en-US"/>
              </w:rPr>
            </w:pP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prowadzenie kampanii reklamowej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02.02.2017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2E784F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(czwartek)</w:t>
            </w:r>
          </w:p>
          <w:p w:rsidR="00BC77A0" w:rsidRPr="00893D8B" w:rsidRDefault="00BC77A0" w:rsidP="004A7162">
            <w:pPr>
              <w:jc w:val="center"/>
            </w:pPr>
            <w:r w:rsidRPr="00893D8B">
              <w:t xml:space="preserve">9.00 (180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3C37E4" w:rsidRDefault="00BC77A0" w:rsidP="003C37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C77A0" w:rsidRPr="00893D8B" w:rsidTr="00BC77A0">
        <w:trPr>
          <w:trHeight w:val="11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E449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 xml:space="preserve">Technik organizacji reklamy </w:t>
            </w: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r w:rsidRPr="00893D8B">
              <w:rPr>
                <w:lang w:eastAsia="en-US"/>
              </w:rPr>
              <w:t>333906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A.27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„</w:t>
            </w:r>
            <w:proofErr w:type="spellStart"/>
            <w:r w:rsidRPr="00893D8B">
              <w:rPr>
                <w:lang w:eastAsia="en-US"/>
              </w:rPr>
              <w:t>dk</w:t>
            </w:r>
            <w:proofErr w:type="spellEnd"/>
            <w:r w:rsidRPr="00893D8B">
              <w:rPr>
                <w:lang w:eastAsia="en-US"/>
              </w:rPr>
              <w:t>”</w:t>
            </w:r>
          </w:p>
          <w:p w:rsidR="00BC77A0" w:rsidRPr="00893D8B" w:rsidRDefault="00BC77A0" w:rsidP="00DC1C9C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IV TR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77A0" w:rsidRPr="00893D8B" w:rsidRDefault="00BC77A0" w:rsidP="00DC1C9C">
            <w:pPr>
              <w:spacing w:line="276" w:lineRule="auto"/>
              <w:rPr>
                <w:rFonts w:cs="Calibri"/>
                <w:lang w:eastAsia="en-US"/>
              </w:rPr>
            </w:pPr>
            <w:r w:rsidRPr="00893D8B">
              <w:rPr>
                <w:rFonts w:cs="Calibri"/>
                <w:lang w:eastAsia="en-US"/>
              </w:rPr>
              <w:t xml:space="preserve">Organizacja </w:t>
            </w:r>
          </w:p>
          <w:p w:rsidR="00BC77A0" w:rsidRPr="00893D8B" w:rsidRDefault="00BC77A0" w:rsidP="00DC1C9C">
            <w:pPr>
              <w:spacing w:line="276" w:lineRule="auto"/>
              <w:rPr>
                <w:lang w:eastAsia="en-US"/>
              </w:rPr>
            </w:pPr>
            <w:proofErr w:type="gramStart"/>
            <w:r w:rsidRPr="00893D8B">
              <w:rPr>
                <w:rFonts w:cs="Calibri"/>
                <w:lang w:eastAsia="en-US"/>
              </w:rPr>
              <w:t>i</w:t>
            </w:r>
            <w:proofErr w:type="gramEnd"/>
            <w:r w:rsidRPr="00893D8B">
              <w:rPr>
                <w:rFonts w:cs="Calibri"/>
                <w:lang w:eastAsia="en-US"/>
              </w:rPr>
              <w:t xml:space="preserve"> prowadzenie kampanii reklamowej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A0" w:rsidRPr="00893D8B" w:rsidRDefault="00BC77A0" w:rsidP="00865DCB">
            <w:pPr>
              <w:spacing w:line="276" w:lineRule="auto"/>
              <w:jc w:val="center"/>
              <w:rPr>
                <w:lang w:eastAsia="en-US"/>
              </w:rPr>
            </w:pPr>
          </w:p>
          <w:p w:rsidR="00BC77A0" w:rsidRPr="00893D8B" w:rsidRDefault="00BC77A0" w:rsidP="00865D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Pr="00893D8B">
              <w:rPr>
                <w:lang w:eastAsia="en-US"/>
              </w:rPr>
              <w:t xml:space="preserve">.02.2017 </w:t>
            </w:r>
            <w:proofErr w:type="gramStart"/>
            <w:r w:rsidRPr="00893D8B">
              <w:rPr>
                <w:lang w:eastAsia="en-US"/>
              </w:rPr>
              <w:t>r</w:t>
            </w:r>
            <w:proofErr w:type="gramEnd"/>
            <w:r w:rsidRPr="00893D8B">
              <w:rPr>
                <w:lang w:eastAsia="en-US"/>
              </w:rPr>
              <w:t>.</w:t>
            </w:r>
          </w:p>
          <w:p w:rsidR="00BC77A0" w:rsidRPr="00893D8B" w:rsidRDefault="00BC77A0" w:rsidP="00865DCB">
            <w:pPr>
              <w:spacing w:line="276" w:lineRule="auto"/>
              <w:jc w:val="center"/>
              <w:rPr>
                <w:lang w:eastAsia="en-US"/>
              </w:rPr>
            </w:pPr>
            <w:r w:rsidRPr="00893D8B">
              <w:rPr>
                <w:lang w:eastAsia="en-US"/>
              </w:rPr>
              <w:t>(</w:t>
            </w:r>
            <w:r>
              <w:rPr>
                <w:lang w:eastAsia="en-US"/>
              </w:rPr>
              <w:t>czwartek</w:t>
            </w:r>
            <w:r w:rsidRPr="00893D8B">
              <w:rPr>
                <w:lang w:eastAsia="en-US"/>
              </w:rPr>
              <w:t>)</w:t>
            </w:r>
          </w:p>
          <w:p w:rsidR="00BC77A0" w:rsidRPr="00893D8B" w:rsidRDefault="00BC77A0" w:rsidP="005C3AFA">
            <w:pPr>
              <w:jc w:val="center"/>
            </w:pPr>
            <w:r>
              <w:t>15</w:t>
            </w:r>
            <w:r w:rsidRPr="00893D8B">
              <w:t xml:space="preserve">.00 (180 </w:t>
            </w:r>
            <w:proofErr w:type="gramStart"/>
            <w:r w:rsidRPr="00893D8B">
              <w:t>min</w:t>
            </w:r>
            <w:proofErr w:type="gramEnd"/>
            <w:r w:rsidRPr="00893D8B">
              <w:t>)</w:t>
            </w:r>
          </w:p>
          <w:p w:rsidR="00BC77A0" w:rsidRPr="00893D8B" w:rsidRDefault="00BC77A0">
            <w:pPr>
              <w:pStyle w:val="ListParagraph"/>
              <w:spacing w:line="276" w:lineRule="auto"/>
              <w:ind w:left="420"/>
              <w:rPr>
                <w:b/>
                <w:lang w:eastAsia="en-US"/>
              </w:rPr>
            </w:pPr>
          </w:p>
        </w:tc>
      </w:tr>
    </w:tbl>
    <w:p w:rsidR="00613154" w:rsidRDefault="00613154" w:rsidP="009F37E5"/>
    <w:p w:rsidR="00B0634B" w:rsidRPr="00893D8B" w:rsidRDefault="00B0634B" w:rsidP="009F37E5">
      <w:r>
        <w:t xml:space="preserve"> </w:t>
      </w:r>
    </w:p>
    <w:sectPr w:rsidR="00B0634B" w:rsidRPr="00893D8B" w:rsidSect="0061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1AB5"/>
    <w:multiLevelType w:val="hybridMultilevel"/>
    <w:tmpl w:val="8B002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7DE"/>
    <w:multiLevelType w:val="hybridMultilevel"/>
    <w:tmpl w:val="24B22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21B64"/>
    <w:multiLevelType w:val="multilevel"/>
    <w:tmpl w:val="E35AA732"/>
    <w:lvl w:ilvl="0">
      <w:start w:val="12"/>
      <w:numFmt w:val="decimal"/>
      <w:lvlText w:val="%1.0"/>
      <w:lvlJc w:val="left"/>
      <w:pPr>
        <w:ind w:left="540" w:hanging="540"/>
      </w:pPr>
    </w:lvl>
    <w:lvl w:ilvl="1">
      <w:start w:val="1"/>
      <w:numFmt w:val="decimalZero"/>
      <w:lvlText w:val="%1.%2"/>
      <w:lvlJc w:val="left"/>
      <w:pPr>
        <w:ind w:left="1248" w:hanging="54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">
    <w:nsid w:val="238D2387"/>
    <w:multiLevelType w:val="hybridMultilevel"/>
    <w:tmpl w:val="237CD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3540C"/>
    <w:multiLevelType w:val="hybridMultilevel"/>
    <w:tmpl w:val="8E54C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942706"/>
    <w:multiLevelType w:val="hybridMultilevel"/>
    <w:tmpl w:val="7C903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40277"/>
    <w:multiLevelType w:val="hybridMultilevel"/>
    <w:tmpl w:val="B8449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26B01"/>
    <w:multiLevelType w:val="multilevel"/>
    <w:tmpl w:val="955A2234"/>
    <w:lvl w:ilvl="0">
      <w:start w:val="8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5A454D2A"/>
    <w:multiLevelType w:val="hybridMultilevel"/>
    <w:tmpl w:val="92624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C56185"/>
    <w:multiLevelType w:val="hybridMultilevel"/>
    <w:tmpl w:val="36F22B3E"/>
    <w:lvl w:ilvl="0" w:tplc="38D24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07F1B"/>
    <w:multiLevelType w:val="hybridMultilevel"/>
    <w:tmpl w:val="3EAEE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479B"/>
    <w:multiLevelType w:val="multilevel"/>
    <w:tmpl w:val="9518300A"/>
    <w:lvl w:ilvl="0">
      <w:start w:val="9"/>
      <w:numFmt w:val="decimal"/>
      <w:lvlText w:val="%1.0"/>
      <w:lvlJc w:val="left"/>
      <w:pPr>
        <w:ind w:left="420" w:hanging="420"/>
      </w:pPr>
    </w:lvl>
    <w:lvl w:ilvl="1">
      <w:start w:val="1"/>
      <w:numFmt w:val="decimalZero"/>
      <w:lvlText w:val="%1.%2"/>
      <w:lvlJc w:val="left"/>
      <w:pPr>
        <w:ind w:left="1128" w:hanging="42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2">
    <w:nsid w:val="62036937"/>
    <w:multiLevelType w:val="hybridMultilevel"/>
    <w:tmpl w:val="A460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A2355"/>
    <w:multiLevelType w:val="hybridMultilevel"/>
    <w:tmpl w:val="A8F67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92295"/>
    <w:multiLevelType w:val="hybridMultilevel"/>
    <w:tmpl w:val="2A88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1FCA"/>
    <w:multiLevelType w:val="hybridMultilevel"/>
    <w:tmpl w:val="B0E85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41AC9"/>
    <w:multiLevelType w:val="hybridMultilevel"/>
    <w:tmpl w:val="A4609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6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EE"/>
    <w:rsid w:val="00032922"/>
    <w:rsid w:val="00046A97"/>
    <w:rsid w:val="00061D5A"/>
    <w:rsid w:val="00067373"/>
    <w:rsid w:val="0007090D"/>
    <w:rsid w:val="00073C68"/>
    <w:rsid w:val="000852A9"/>
    <w:rsid w:val="00091270"/>
    <w:rsid w:val="001007E6"/>
    <w:rsid w:val="00120F93"/>
    <w:rsid w:val="00123D61"/>
    <w:rsid w:val="00141A53"/>
    <w:rsid w:val="00176A48"/>
    <w:rsid w:val="001811BF"/>
    <w:rsid w:val="001B1E41"/>
    <w:rsid w:val="001D5FE3"/>
    <w:rsid w:val="001E17B8"/>
    <w:rsid w:val="001F0DA5"/>
    <w:rsid w:val="00223917"/>
    <w:rsid w:val="002516E3"/>
    <w:rsid w:val="00262599"/>
    <w:rsid w:val="00295410"/>
    <w:rsid w:val="002A0568"/>
    <w:rsid w:val="002A191E"/>
    <w:rsid w:val="002B01AC"/>
    <w:rsid w:val="002C02D1"/>
    <w:rsid w:val="002E784F"/>
    <w:rsid w:val="002F2B49"/>
    <w:rsid w:val="002F6896"/>
    <w:rsid w:val="0030427A"/>
    <w:rsid w:val="00321FCD"/>
    <w:rsid w:val="00333D73"/>
    <w:rsid w:val="00356126"/>
    <w:rsid w:val="00365A03"/>
    <w:rsid w:val="003702DC"/>
    <w:rsid w:val="003708D9"/>
    <w:rsid w:val="00392543"/>
    <w:rsid w:val="003A19E5"/>
    <w:rsid w:val="003C37E4"/>
    <w:rsid w:val="003C3E10"/>
    <w:rsid w:val="003E6D3C"/>
    <w:rsid w:val="00444041"/>
    <w:rsid w:val="004759EF"/>
    <w:rsid w:val="0048330F"/>
    <w:rsid w:val="00490222"/>
    <w:rsid w:val="00497966"/>
    <w:rsid w:val="004A1FEA"/>
    <w:rsid w:val="004A7162"/>
    <w:rsid w:val="004D509C"/>
    <w:rsid w:val="004D5D72"/>
    <w:rsid w:val="004F308D"/>
    <w:rsid w:val="004F6629"/>
    <w:rsid w:val="00507595"/>
    <w:rsid w:val="00535720"/>
    <w:rsid w:val="00536C3F"/>
    <w:rsid w:val="00543C81"/>
    <w:rsid w:val="00543DC7"/>
    <w:rsid w:val="00551ECC"/>
    <w:rsid w:val="00584212"/>
    <w:rsid w:val="005B460D"/>
    <w:rsid w:val="005C3AFA"/>
    <w:rsid w:val="005C5E66"/>
    <w:rsid w:val="005D4819"/>
    <w:rsid w:val="00613154"/>
    <w:rsid w:val="00614698"/>
    <w:rsid w:val="00665487"/>
    <w:rsid w:val="00672657"/>
    <w:rsid w:val="006A5C0E"/>
    <w:rsid w:val="006C20C0"/>
    <w:rsid w:val="006C4F12"/>
    <w:rsid w:val="006E41A6"/>
    <w:rsid w:val="00721460"/>
    <w:rsid w:val="00745B14"/>
    <w:rsid w:val="00750721"/>
    <w:rsid w:val="0075145B"/>
    <w:rsid w:val="0076059A"/>
    <w:rsid w:val="00767A0F"/>
    <w:rsid w:val="0078270D"/>
    <w:rsid w:val="007B7F95"/>
    <w:rsid w:val="007C7F3C"/>
    <w:rsid w:val="007F68F8"/>
    <w:rsid w:val="00805FAF"/>
    <w:rsid w:val="00823464"/>
    <w:rsid w:val="00837E70"/>
    <w:rsid w:val="00843109"/>
    <w:rsid w:val="00865DCB"/>
    <w:rsid w:val="0087399C"/>
    <w:rsid w:val="00881214"/>
    <w:rsid w:val="008829F9"/>
    <w:rsid w:val="0089245A"/>
    <w:rsid w:val="00893D8B"/>
    <w:rsid w:val="008973B0"/>
    <w:rsid w:val="008A1EE8"/>
    <w:rsid w:val="008C7B82"/>
    <w:rsid w:val="008D190D"/>
    <w:rsid w:val="008D701A"/>
    <w:rsid w:val="008E60ED"/>
    <w:rsid w:val="009137FD"/>
    <w:rsid w:val="009235C4"/>
    <w:rsid w:val="009358F9"/>
    <w:rsid w:val="00943991"/>
    <w:rsid w:val="00984812"/>
    <w:rsid w:val="00991184"/>
    <w:rsid w:val="00993F0D"/>
    <w:rsid w:val="009A05B8"/>
    <w:rsid w:val="009D5C1C"/>
    <w:rsid w:val="009F28E9"/>
    <w:rsid w:val="009F37E5"/>
    <w:rsid w:val="00A2011D"/>
    <w:rsid w:val="00A27FBF"/>
    <w:rsid w:val="00AA02EE"/>
    <w:rsid w:val="00AD061D"/>
    <w:rsid w:val="00AF73F0"/>
    <w:rsid w:val="00B06265"/>
    <w:rsid w:val="00B0634B"/>
    <w:rsid w:val="00B20D0E"/>
    <w:rsid w:val="00B2456E"/>
    <w:rsid w:val="00B56A6F"/>
    <w:rsid w:val="00B73838"/>
    <w:rsid w:val="00B77E56"/>
    <w:rsid w:val="00BB4B2E"/>
    <w:rsid w:val="00BC77A0"/>
    <w:rsid w:val="00BE3377"/>
    <w:rsid w:val="00BE4B94"/>
    <w:rsid w:val="00C1782C"/>
    <w:rsid w:val="00C24FF5"/>
    <w:rsid w:val="00C25429"/>
    <w:rsid w:val="00C3287B"/>
    <w:rsid w:val="00C33952"/>
    <w:rsid w:val="00C5326D"/>
    <w:rsid w:val="00C7775C"/>
    <w:rsid w:val="00C80FDD"/>
    <w:rsid w:val="00CA1BD7"/>
    <w:rsid w:val="00CB36F0"/>
    <w:rsid w:val="00CC4106"/>
    <w:rsid w:val="00CE2D16"/>
    <w:rsid w:val="00D02971"/>
    <w:rsid w:val="00D151B9"/>
    <w:rsid w:val="00D4698C"/>
    <w:rsid w:val="00D4747B"/>
    <w:rsid w:val="00D6757E"/>
    <w:rsid w:val="00D862F5"/>
    <w:rsid w:val="00D92E64"/>
    <w:rsid w:val="00D97FB9"/>
    <w:rsid w:val="00DB0EC0"/>
    <w:rsid w:val="00DB21BE"/>
    <w:rsid w:val="00DC1C9C"/>
    <w:rsid w:val="00DE1C4C"/>
    <w:rsid w:val="00DE3C09"/>
    <w:rsid w:val="00DF4B5B"/>
    <w:rsid w:val="00E049C8"/>
    <w:rsid w:val="00E11CDE"/>
    <w:rsid w:val="00E148F0"/>
    <w:rsid w:val="00E27028"/>
    <w:rsid w:val="00E44987"/>
    <w:rsid w:val="00E44F01"/>
    <w:rsid w:val="00E70AF2"/>
    <w:rsid w:val="00E7794B"/>
    <w:rsid w:val="00E841A8"/>
    <w:rsid w:val="00E9267D"/>
    <w:rsid w:val="00EC411F"/>
    <w:rsid w:val="00F10801"/>
    <w:rsid w:val="00F60F23"/>
    <w:rsid w:val="00F67287"/>
    <w:rsid w:val="00F70D97"/>
    <w:rsid w:val="00F75B1C"/>
    <w:rsid w:val="00F87805"/>
    <w:rsid w:val="00FA217A"/>
    <w:rsid w:val="00FB0B82"/>
    <w:rsid w:val="00FB0C41"/>
    <w:rsid w:val="00FB7010"/>
    <w:rsid w:val="00FD22D1"/>
    <w:rsid w:val="00FD5ACF"/>
    <w:rsid w:val="00FD7043"/>
    <w:rsid w:val="00FF3BAD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1515-19A2-4E27-971F-2BBAF39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AA02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AA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zsoiz</dc:creator>
  <cp:lastModifiedBy>Paweł</cp:lastModifiedBy>
  <cp:revision>2</cp:revision>
  <cp:lastPrinted>2017-01-05T13:30:00Z</cp:lastPrinted>
  <dcterms:created xsi:type="dcterms:W3CDTF">2017-01-10T03:46:00Z</dcterms:created>
  <dcterms:modified xsi:type="dcterms:W3CDTF">2017-01-10T03:46:00Z</dcterms:modified>
</cp:coreProperties>
</file>