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4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3313"/>
        <w:gridCol w:w="99"/>
        <w:gridCol w:w="481"/>
        <w:gridCol w:w="1787"/>
        <w:gridCol w:w="193"/>
        <w:gridCol w:w="1518"/>
        <w:gridCol w:w="4526"/>
      </w:tblGrid>
      <w:tr w:rsidR="00160F77" w:rsidRPr="007765A7" w14:paraId="5E5D8C1D" w14:textId="77777777" w:rsidTr="006601CC">
        <w:trPr>
          <w:trHeight w:val="518"/>
        </w:trPr>
        <w:tc>
          <w:tcPr>
            <w:tcW w:w="5979" w:type="dxa"/>
            <w:gridSpan w:val="3"/>
            <w:shd w:val="clear" w:color="auto" w:fill="auto"/>
            <w:vAlign w:val="bottom"/>
          </w:tcPr>
          <w:p w14:paraId="29D2CA1D" w14:textId="77777777" w:rsidR="003B7B83" w:rsidRDefault="00122444" w:rsidP="00615BD4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0051589F" wp14:editId="4BC186BB">
                  <wp:simplePos x="0" y="0"/>
                  <wp:positionH relativeFrom="column">
                    <wp:posOffset>-871220</wp:posOffset>
                  </wp:positionH>
                  <wp:positionV relativeFrom="paragraph">
                    <wp:posOffset>-6985</wp:posOffset>
                  </wp:positionV>
                  <wp:extent cx="759460" cy="122174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2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BD4"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  <w:t xml:space="preserve">Пропозиція кваліфікаційних </w:t>
            </w:r>
          </w:p>
          <w:p w14:paraId="268BF987" w14:textId="56E989FA" w:rsidR="00615BD4" w:rsidRDefault="00615BD4" w:rsidP="00615BD4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  <w:t xml:space="preserve">Курсів </w:t>
            </w:r>
          </w:p>
          <w:p w14:paraId="3D573DC5" w14:textId="77777777" w:rsidR="00615BD4" w:rsidRDefault="00615BD4" w:rsidP="00615BD4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  <w:t xml:space="preserve">Професійних </w:t>
            </w:r>
          </w:p>
          <w:p w14:paraId="6A53620D" w14:textId="3CB4C1DA" w:rsidR="00615BD4" w:rsidRPr="00615BD4" w:rsidRDefault="00A66777" w:rsidP="00615BD4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  <w:t>На 2022/2023</w:t>
            </w:r>
            <w:r w:rsidR="00615BD4">
              <w:rPr>
                <w:rFonts w:eastAsia="Times New Roman"/>
                <w:b/>
                <w:color w:val="000000"/>
                <w:sz w:val="32"/>
                <w:szCs w:val="32"/>
                <w:lang w:val="uk-UA"/>
              </w:rPr>
              <w:t xml:space="preserve"> рік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1BE580B7" w14:textId="77777777" w:rsidR="00160F77" w:rsidRDefault="00160F77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E87A6D9" w14:textId="77777777"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518BFC7" w14:textId="77777777" w:rsidR="009421F8" w:rsidRDefault="009421F8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182132D" w14:textId="77777777" w:rsidR="009421F8" w:rsidRDefault="009421F8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626960A" w14:textId="77777777"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156DEAB" w14:textId="77777777" w:rsidR="00160F77" w:rsidRDefault="00160F77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14:paraId="1CA90237" w14:textId="77777777"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14:paraId="1AC6C562" w14:textId="77777777"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14:paraId="568F0C6E" w14:textId="77777777"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044" w:type="dxa"/>
            <w:gridSpan w:val="2"/>
            <w:shd w:val="clear" w:color="auto" w:fill="auto"/>
          </w:tcPr>
          <w:p w14:paraId="48DCAAE8" w14:textId="77777777" w:rsidR="00160F77" w:rsidRDefault="00160F77" w:rsidP="00215D35">
            <w:pPr>
              <w:pStyle w:val="Nagwek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CENTRUM KSZTAŁCENIA USTAWICZNEGO W BOLESŁAWCU</w:t>
            </w:r>
          </w:p>
          <w:p w14:paraId="5495630B" w14:textId="77777777" w:rsidR="00160F77" w:rsidRDefault="00160F77" w:rsidP="00215D35">
            <w:pPr>
              <w:pStyle w:val="Nagwek"/>
              <w:tabs>
                <w:tab w:val="left" w:pos="201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UL. KOMUNY PARYSKIEJ 6, 59-700 BOLESŁAWIEC</w:t>
            </w:r>
          </w:p>
          <w:p w14:paraId="020571E5" w14:textId="77777777" w:rsidR="00160F77" w:rsidRDefault="00160F77" w:rsidP="00215D35">
            <w:pPr>
              <w:pStyle w:val="Nagwek"/>
              <w:spacing w:after="0"/>
              <w:ind w:firstLine="1843"/>
              <w:rPr>
                <w:sz w:val="18"/>
                <w:szCs w:val="18"/>
                <w:lang w:val="en-US"/>
              </w:rPr>
            </w:pPr>
            <w:r w:rsidRPr="00615BD4">
              <w:rPr>
                <w:sz w:val="18"/>
                <w:szCs w:val="18"/>
                <w:lang w:val="en-US"/>
              </w:rPr>
              <w:t>NIP 612-13-63-756   REGON 022179743</w:t>
            </w:r>
          </w:p>
          <w:p w14:paraId="25EF09F4" w14:textId="15B3756D" w:rsidR="00160F77" w:rsidRPr="0021096E" w:rsidRDefault="00160F77" w:rsidP="0021096E">
            <w:pPr>
              <w:pStyle w:val="Nagwek"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392E37">
              <w:rPr>
                <w:sz w:val="18"/>
                <w:szCs w:val="18"/>
                <w:lang w:val="en-US"/>
              </w:rPr>
              <w:t>EL. 75 7324009  FAX 75 7323983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="00392E37">
              <w:rPr>
                <w:sz w:val="18"/>
                <w:szCs w:val="18"/>
                <w:lang w:val="en-US"/>
              </w:rPr>
              <w:t xml:space="preserve">e- mail: </w:t>
            </w:r>
            <w:hyperlink r:id="rId5" w:history="1">
              <w:r w:rsidR="00392E37" w:rsidRPr="00194BAF">
                <w:rPr>
                  <w:rStyle w:val="Hipercze"/>
                  <w:sz w:val="18"/>
                  <w:szCs w:val="18"/>
                  <w:lang w:val="en-US"/>
                </w:rPr>
                <w:t>zsoiz1@poczta.onet.pl</w:t>
              </w:r>
            </w:hyperlink>
            <w:r w:rsidR="00392E37">
              <w:rPr>
                <w:sz w:val="18"/>
                <w:szCs w:val="18"/>
                <w:lang w:val="en-US"/>
              </w:rPr>
              <w:t xml:space="preserve">  </w:t>
            </w:r>
            <w:r w:rsidR="00357EB2">
              <w:rPr>
                <w:sz w:val="18"/>
                <w:szCs w:val="18"/>
                <w:lang w:val="en-US"/>
              </w:rPr>
              <w:t>www.sucharski.edu.pl</w:t>
            </w:r>
          </w:p>
        </w:tc>
      </w:tr>
      <w:tr w:rsidR="00160F77" w14:paraId="58EBF7BE" w14:textId="77777777" w:rsidTr="006601CC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14:paraId="45D52766" w14:textId="17102E5B" w:rsidR="00160F77" w:rsidRPr="00615BD4" w:rsidRDefault="00615BD4" w:rsidP="00122444">
            <w:pPr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Позначення кваліфікацій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14:paraId="3E319DA5" w14:textId="77777777" w:rsidR="00F90D55" w:rsidRDefault="00615BD4" w:rsidP="00122444">
            <w:pPr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Назва кваліцікації-безкоштовний курс </w:t>
            </w:r>
          </w:p>
          <w:p w14:paraId="6F37DDBA" w14:textId="25C82796" w:rsidR="00615BD4" w:rsidRPr="00615BD4" w:rsidRDefault="00615BD4" w:rsidP="00122444">
            <w:pPr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(професія)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14:paraId="4D422733" w14:textId="03C41169" w:rsidR="00160F77" w:rsidRPr="000860F8" w:rsidRDefault="000860F8" w:rsidP="00122444">
            <w:pPr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Додаткове платне навчання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14:paraId="14D9CE60" w14:textId="2A9D017D" w:rsidR="00160F77" w:rsidRPr="000860F8" w:rsidRDefault="000860F8" w:rsidP="00122444">
            <w:pPr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Число семестрів в яких проводиться навчання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14:paraId="02CEF725" w14:textId="488D49AB" w:rsidR="00160F77" w:rsidRPr="000860F8" w:rsidRDefault="000860F8" w:rsidP="001224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Зміст навчання</w:t>
            </w:r>
          </w:p>
        </w:tc>
      </w:tr>
      <w:tr w:rsidR="00160F77" w:rsidRPr="00713BC8" w14:paraId="4F7EFDD7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A901" w14:textId="3251AE0C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</w:rPr>
              <w:t>EKA.07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28D3" w14:textId="77777777" w:rsidR="006601CC" w:rsidRDefault="00615BD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Бухгалтерський облік </w:t>
            </w:r>
          </w:p>
          <w:p w14:paraId="521C4F9F" w14:textId="5026988B" w:rsidR="00615BD4" w:rsidRPr="00615BD4" w:rsidRDefault="00615BD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(технік бухгалтер)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72CF" w14:textId="185CB6EF" w:rsidR="00160F77" w:rsidRPr="00427C39" w:rsidRDefault="00427C3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Обслуговування касових апаратів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4631" w14:textId="77777777"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9B38" w14:textId="0EAD90B6" w:rsidR="00160F77" w:rsidRPr="000860F8" w:rsidRDefault="00910F75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0860F8">
              <w:rPr>
                <w:lang w:val="uk-UA"/>
              </w:rPr>
              <w:t>ведення бухгалтерського обліку</w:t>
            </w:r>
          </w:p>
          <w:p w14:paraId="119C6F7F" w14:textId="77777777" w:rsidR="000860F8" w:rsidRDefault="00564C20" w:rsidP="000860F8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0860F8">
              <w:rPr>
                <w:lang w:val="uk-UA"/>
              </w:rPr>
              <w:t xml:space="preserve">складання фінансової звітності та їх аналіз </w:t>
            </w:r>
          </w:p>
          <w:p w14:paraId="75B9C84B" w14:textId="77777777" w:rsidR="00713BC8" w:rsidRDefault="00910F75" w:rsidP="00713BC8">
            <w:pPr>
              <w:spacing w:after="0" w:line="240" w:lineRule="auto"/>
              <w:rPr>
                <w:lang w:val="uk-UA"/>
              </w:rPr>
            </w:pPr>
            <w:r w:rsidRPr="00713BC8">
              <w:rPr>
                <w:lang w:val="uk-UA"/>
              </w:rPr>
              <w:t>-</w:t>
            </w:r>
            <w:r w:rsidR="00564C20" w:rsidRPr="00713BC8">
              <w:rPr>
                <w:lang w:val="uk-UA"/>
              </w:rPr>
              <w:t xml:space="preserve"> </w:t>
            </w:r>
            <w:r w:rsidR="00713BC8">
              <w:rPr>
                <w:lang w:val="uk-UA"/>
              </w:rPr>
              <w:t>обслуговування комп’ютерних програмів</w:t>
            </w:r>
          </w:p>
          <w:p w14:paraId="46449117" w14:textId="7345D975" w:rsidR="00910F75" w:rsidRPr="00713BC8" w:rsidRDefault="00713BC8" w:rsidP="00713BC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( </w:t>
            </w:r>
            <w:r>
              <w:rPr>
                <w:lang w:val="en-US"/>
              </w:rPr>
              <w:t>Insert</w:t>
            </w:r>
            <w:r w:rsidRPr="00713BC8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Rewizor</w:t>
            </w:r>
            <w:proofErr w:type="spellEnd"/>
            <w:r w:rsidRPr="00713BC8">
              <w:rPr>
                <w:lang w:val="uk-UA"/>
              </w:rPr>
              <w:t>)</w:t>
            </w:r>
          </w:p>
        </w:tc>
      </w:tr>
      <w:tr w:rsidR="00160F77" w:rsidRPr="00713BC8" w14:paraId="306184BA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FCD1" w14:textId="396E1D13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EKA.04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1091" w14:textId="77777777" w:rsidR="006601CC" w:rsidRDefault="00615BD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Ведення діловодства в організаційному підрозділі</w:t>
            </w:r>
          </w:p>
          <w:p w14:paraId="1F089627" w14:textId="0953760D" w:rsidR="00427C39" w:rsidRPr="00615BD4" w:rsidRDefault="00427C3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(економіст)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0766" w14:textId="7CA49059" w:rsidR="00160F77" w:rsidRPr="00427C39" w:rsidRDefault="00427C3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Обслуговування</w:t>
            </w:r>
            <w:proofErr w:type="spellEnd"/>
            <w:r w:rsidR="00BA650F">
              <w:rPr>
                <w:rFonts w:eastAsia="Times New Roman"/>
                <w:color w:val="000000"/>
                <w:lang w:val="uk-UA"/>
              </w:rPr>
              <w:t xml:space="preserve"> навантажувача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FA9947E" w14:textId="77777777" w:rsidR="00E6366C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87B5" w14:textId="77777777"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F24D" w14:textId="77777777" w:rsidR="00713BC8" w:rsidRDefault="00910F75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713BC8">
              <w:rPr>
                <w:lang w:val="uk-UA"/>
              </w:rPr>
              <w:t>виконування офісної праці з використанням комп’ютера</w:t>
            </w:r>
          </w:p>
          <w:p w14:paraId="4EF53791" w14:textId="2F35C66E" w:rsidR="0085679B" w:rsidRPr="00713BC8" w:rsidRDefault="0085679B" w:rsidP="00713BC8">
            <w:pPr>
              <w:spacing w:after="0" w:line="240" w:lineRule="auto"/>
              <w:rPr>
                <w:lang w:val="en-US"/>
              </w:rPr>
            </w:pPr>
            <w:r w:rsidRPr="00713BC8">
              <w:rPr>
                <w:lang w:val="uk-UA"/>
              </w:rPr>
              <w:t>-</w:t>
            </w:r>
            <w:r w:rsidR="00564C20" w:rsidRPr="00713BC8">
              <w:rPr>
                <w:lang w:val="uk-UA"/>
              </w:rPr>
              <w:t xml:space="preserve"> </w:t>
            </w:r>
            <w:r w:rsidR="00713BC8">
              <w:rPr>
                <w:lang w:val="uk-UA"/>
              </w:rPr>
              <w:t xml:space="preserve">створення складських документів в комп’ютерному програмі </w:t>
            </w:r>
            <w:r w:rsidR="00713BC8">
              <w:rPr>
                <w:lang w:val="en-US"/>
              </w:rPr>
              <w:t>Insert</w:t>
            </w:r>
            <w:r w:rsidR="00713BC8" w:rsidRPr="00713BC8">
              <w:rPr>
                <w:lang w:val="uk-UA"/>
              </w:rPr>
              <w:t>-</w:t>
            </w:r>
            <w:proofErr w:type="spellStart"/>
            <w:r w:rsidR="00713BC8">
              <w:rPr>
                <w:lang w:val="en-US"/>
              </w:rPr>
              <w:t>Subiekt</w:t>
            </w:r>
            <w:proofErr w:type="spellEnd"/>
          </w:p>
        </w:tc>
      </w:tr>
      <w:tr w:rsidR="00160F77" w:rsidRPr="006B1EE1" w14:paraId="5920238D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2D9F40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EKA.05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DB00" w14:textId="77777777" w:rsidR="006601CC" w:rsidRDefault="00615BD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Ведення кадрових питань </w:t>
            </w:r>
            <w:r w:rsidR="00427C39">
              <w:rPr>
                <w:rFonts w:eastAsia="Times New Roman"/>
                <w:color w:val="000000"/>
                <w:lang w:val="uk-UA"/>
              </w:rPr>
              <w:t>та нараховування заробітної плати</w:t>
            </w:r>
            <w:r w:rsidR="00427C39" w:rsidRPr="00427C39">
              <w:rPr>
                <w:rFonts w:eastAsia="Times New Roman"/>
                <w:color w:val="000000"/>
                <w:lang w:val="uk-UA"/>
              </w:rPr>
              <w:t>,</w:t>
            </w:r>
            <w:r w:rsidR="00427C39">
              <w:rPr>
                <w:rFonts w:eastAsia="Times New Roman"/>
                <w:color w:val="000000"/>
                <w:lang w:val="uk-UA"/>
              </w:rPr>
              <w:t xml:space="preserve"> фінансового управління організаційними підрозділами.</w:t>
            </w:r>
          </w:p>
          <w:p w14:paraId="79431F41" w14:textId="2EA0C234" w:rsidR="00427C39" w:rsidRPr="00615BD4" w:rsidRDefault="00427C3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(економіст)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0BFB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7054" w14:textId="77777777" w:rsidR="00160F77" w:rsidRDefault="007A75DE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1FAF" w14:textId="4BE69784" w:rsidR="00160F77" w:rsidRPr="00713BC8" w:rsidRDefault="00910F75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713BC8">
              <w:rPr>
                <w:lang w:val="uk-UA"/>
              </w:rPr>
              <w:t>ведення кадрових питань</w:t>
            </w:r>
          </w:p>
          <w:p w14:paraId="0A54184D" w14:textId="77777777" w:rsidR="006B1EE1" w:rsidRDefault="00910F75" w:rsidP="006B1EE1">
            <w:pPr>
              <w:spacing w:after="0" w:line="240" w:lineRule="auto"/>
              <w:rPr>
                <w:lang w:val="uk-UA"/>
              </w:rPr>
            </w:pPr>
            <w:r w:rsidRPr="006B1EE1">
              <w:rPr>
                <w:lang w:val="uk-UA"/>
              </w:rPr>
              <w:t>-</w:t>
            </w:r>
            <w:r w:rsidR="00564C20" w:rsidRPr="006B1EE1">
              <w:rPr>
                <w:lang w:val="uk-UA"/>
              </w:rPr>
              <w:t xml:space="preserve"> </w:t>
            </w:r>
            <w:r w:rsidR="006B1EE1">
              <w:rPr>
                <w:lang w:val="uk-UA"/>
              </w:rPr>
              <w:t>розрахунок заробітної плати</w:t>
            </w:r>
            <w:r w:rsidR="006B1EE1" w:rsidRPr="006B1EE1">
              <w:rPr>
                <w:lang w:val="uk-UA"/>
              </w:rPr>
              <w:t xml:space="preserve">, </w:t>
            </w:r>
            <w:r w:rsidR="006B1EE1">
              <w:rPr>
                <w:lang w:val="uk-UA"/>
              </w:rPr>
              <w:t xml:space="preserve"> податків</w:t>
            </w:r>
            <w:r w:rsidR="006B1EE1" w:rsidRPr="006B1EE1">
              <w:rPr>
                <w:lang w:val="uk-UA"/>
              </w:rPr>
              <w:t xml:space="preserve">, </w:t>
            </w:r>
            <w:r w:rsidR="006B1EE1">
              <w:rPr>
                <w:lang w:val="uk-UA"/>
              </w:rPr>
              <w:t xml:space="preserve"> страхування</w:t>
            </w:r>
          </w:p>
          <w:p w14:paraId="43909E5C" w14:textId="77777777" w:rsidR="006B1EE1" w:rsidRPr="006B1EE1" w:rsidRDefault="00910F75" w:rsidP="006B1EE1">
            <w:pPr>
              <w:spacing w:after="0" w:line="240" w:lineRule="auto"/>
              <w:rPr>
                <w:lang w:val="uk-UA"/>
              </w:rPr>
            </w:pPr>
            <w:r w:rsidRPr="006B1EE1">
              <w:rPr>
                <w:lang w:val="uk-UA"/>
              </w:rPr>
              <w:t>-</w:t>
            </w:r>
            <w:r w:rsidR="00564C20" w:rsidRPr="006B1EE1">
              <w:rPr>
                <w:lang w:val="uk-UA"/>
              </w:rPr>
              <w:t xml:space="preserve"> </w:t>
            </w:r>
            <w:r w:rsidR="006B1EE1">
              <w:rPr>
                <w:lang w:val="uk-UA"/>
              </w:rPr>
              <w:t xml:space="preserve">обслуговування комп’ютерного програму </w:t>
            </w:r>
            <w:r w:rsidR="006B1EE1">
              <w:rPr>
                <w:lang w:val="en-US"/>
              </w:rPr>
              <w:t>Insert</w:t>
            </w:r>
          </w:p>
          <w:p w14:paraId="1A696A4F" w14:textId="2DF797DD" w:rsidR="003223BF" w:rsidRPr="006B1EE1" w:rsidRDefault="00564C20" w:rsidP="006B1EE1">
            <w:pPr>
              <w:spacing w:after="0" w:line="240" w:lineRule="auto"/>
              <w:rPr>
                <w:lang w:val="uk-UA"/>
              </w:rPr>
            </w:pPr>
            <w:r w:rsidRPr="006B1EE1">
              <w:rPr>
                <w:lang w:val="uk-UA"/>
              </w:rPr>
              <w:t>-</w:t>
            </w:r>
            <w:r w:rsidR="006B1EE1" w:rsidRPr="006B1EE1">
              <w:rPr>
                <w:lang w:val="uk-UA"/>
              </w:rPr>
              <w:t xml:space="preserve"> </w:t>
            </w:r>
            <w:r w:rsidR="006B1EE1">
              <w:rPr>
                <w:lang w:val="uk-UA"/>
              </w:rPr>
              <w:t>програма до вираховування заробітної</w:t>
            </w:r>
            <w:r w:rsidRPr="006B1EE1">
              <w:rPr>
                <w:lang w:val="uk-UA"/>
              </w:rPr>
              <w:t xml:space="preserve"> </w:t>
            </w:r>
            <w:r w:rsidR="006B1EE1">
              <w:rPr>
                <w:lang w:val="uk-UA"/>
              </w:rPr>
              <w:t xml:space="preserve"> плати </w:t>
            </w:r>
            <w:r w:rsidR="006B1EE1" w:rsidRPr="006B1EE1">
              <w:rPr>
                <w:lang w:val="uk-UA"/>
              </w:rPr>
              <w:t>‘’</w:t>
            </w:r>
            <w:proofErr w:type="spellStart"/>
            <w:r>
              <w:t>Gratyfikant</w:t>
            </w:r>
            <w:proofErr w:type="spellEnd"/>
            <w:r w:rsidRPr="006B1EE1">
              <w:rPr>
                <w:lang w:val="uk-UA"/>
              </w:rPr>
              <w:t xml:space="preserve"> </w:t>
            </w:r>
            <w:r>
              <w:t>i</w:t>
            </w:r>
            <w:r w:rsidRPr="006B1EE1">
              <w:rPr>
                <w:lang w:val="uk-UA"/>
              </w:rPr>
              <w:t xml:space="preserve"> </w:t>
            </w:r>
            <w:proofErr w:type="spellStart"/>
            <w:r w:rsidR="006B1EE1">
              <w:t>Rachmistr</w:t>
            </w:r>
            <w:proofErr w:type="spellEnd"/>
            <w:r w:rsidR="006B1EE1">
              <w:rPr>
                <w:lang w:val="uk-UA"/>
              </w:rPr>
              <w:t>z</w:t>
            </w:r>
            <w:r w:rsidR="006B1EE1" w:rsidRPr="006B1EE1">
              <w:rPr>
                <w:lang w:val="uk-UA"/>
              </w:rPr>
              <w:t>’’</w:t>
            </w:r>
          </w:p>
        </w:tc>
      </w:tr>
      <w:tr w:rsidR="00160F77" w:rsidRPr="00FC36C7" w14:paraId="1A3A7CE3" w14:textId="77777777" w:rsidTr="006601C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32FB" w14:textId="1E180BA9" w:rsidR="00160F77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MED.03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0CCD" w14:textId="43CEF68E" w:rsidR="00FC36C7" w:rsidRPr="00FC36C7" w:rsidRDefault="00FC36C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Догляд за хворою та залежною особою</w:t>
            </w:r>
          </w:p>
          <w:p w14:paraId="552F2539" w14:textId="193039A9" w:rsidR="00F90D55" w:rsidRDefault="00FC36C7" w:rsidP="00FC36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F90D55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uk-UA"/>
              </w:rPr>
              <w:t>медичний опікун</w:t>
            </w:r>
            <w:r w:rsidR="00F90D5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DEB1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DDC0" w14:textId="77777777"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7879" w14:textId="6F887EAA" w:rsidR="00FC36C7" w:rsidRDefault="00910F75" w:rsidP="006B1EE1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FC36C7">
              <w:rPr>
                <w:lang w:val="uk-UA"/>
              </w:rPr>
              <w:t>плановання та проведення заходів з гігієночного догляду</w:t>
            </w:r>
          </w:p>
          <w:p w14:paraId="39480026" w14:textId="128704F0" w:rsidR="00910F75" w:rsidRPr="00FC36C7" w:rsidRDefault="00FC36C7" w:rsidP="006B1EE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- розпізнавання проблем і потреб хворої та залежної людини</w:t>
            </w:r>
          </w:p>
        </w:tc>
      </w:tr>
      <w:tr w:rsidR="00160F77" w14:paraId="0E457B18" w14:textId="77777777" w:rsidTr="006601CC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C417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SPO.05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846C" w14:textId="4F5B144D" w:rsidR="00FC36C7" w:rsidRPr="00FC36C7" w:rsidRDefault="00FC36C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Надання послуг з догляду </w:t>
            </w:r>
          </w:p>
          <w:p w14:paraId="33D085F7" w14:textId="6166B020" w:rsidR="006601CC" w:rsidRDefault="00FC36C7" w:rsidP="00FC36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601CC">
              <w:rPr>
                <w:rFonts w:eastAsia="Times New Roman"/>
                <w:color w:val="000000"/>
              </w:rPr>
              <w:t>(</w:t>
            </w:r>
            <w:r w:rsidR="00BA650F">
              <w:rPr>
                <w:rFonts w:eastAsia="Times New Roman"/>
                <w:color w:val="000000"/>
                <w:lang w:val="uk-UA"/>
              </w:rPr>
              <w:t>громад</w:t>
            </w:r>
            <w:r>
              <w:rPr>
                <w:rFonts w:eastAsia="Times New Roman"/>
                <w:color w:val="000000"/>
                <w:lang w:val="uk-UA"/>
              </w:rPr>
              <w:t>ський опікун</w:t>
            </w:r>
            <w:r w:rsidR="00660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25E0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F7B7" w14:textId="77777777" w:rsidR="00160F77" w:rsidRDefault="00496A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EC31" w14:textId="3B7FB502" w:rsidR="00160F77" w:rsidRPr="00BA650F" w:rsidRDefault="00496AF4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BA650F">
              <w:rPr>
                <w:lang w:val="uk-UA"/>
              </w:rPr>
              <w:t>організація та догляд за людьми похилого віку та інвалідами</w:t>
            </w:r>
          </w:p>
          <w:p w14:paraId="1EC1DCEF" w14:textId="6EEEE646" w:rsidR="00496AF4" w:rsidRPr="00BA650F" w:rsidRDefault="00496AF4" w:rsidP="00BA650F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BA650F">
              <w:rPr>
                <w:lang w:val="uk-UA"/>
              </w:rPr>
              <w:t>мова жестів</w:t>
            </w:r>
          </w:p>
        </w:tc>
      </w:tr>
      <w:tr w:rsidR="006601CC" w14:paraId="2143FC38" w14:textId="77777777" w:rsidTr="006601CC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89BD" w14:textId="71529A26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SPO.01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BF17" w14:textId="1FDEB56A" w:rsidR="00DC1DF4" w:rsidRPr="00DC1DF4" w:rsidRDefault="00DC1D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Надання допомоги і підтримки для інваліда</w:t>
            </w:r>
          </w:p>
          <w:p w14:paraId="5B58E968" w14:textId="34265A0F" w:rsidR="006601CC" w:rsidRDefault="00DC1DF4" w:rsidP="00DC1D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601CC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uk-UA"/>
              </w:rPr>
              <w:t>помічник інваліда</w:t>
            </w:r>
            <w:r w:rsidR="00660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1B23" w14:textId="77777777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FE2E" w14:textId="74B31D22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3E84" w14:textId="591AE57F" w:rsidR="00BA650F" w:rsidRDefault="006816C7" w:rsidP="00BA650F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BA650F">
              <w:rPr>
                <w:lang w:val="uk-UA"/>
              </w:rPr>
              <w:t xml:space="preserve">організація роботи з інвалідом </w:t>
            </w:r>
          </w:p>
          <w:p w14:paraId="77E311C6" w14:textId="5D2DD48F" w:rsidR="00BA650F" w:rsidRPr="00BA650F" w:rsidRDefault="00BA650F" w:rsidP="00BA650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- підтримка та активізація інваліда до життєвої незалежності</w:t>
            </w:r>
          </w:p>
          <w:p w14:paraId="43E41D47" w14:textId="3BBEA6FB" w:rsidR="006816C7" w:rsidRPr="00BA650F" w:rsidRDefault="006816C7" w:rsidP="00BA650F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BA650F">
              <w:rPr>
                <w:lang w:val="uk-UA"/>
              </w:rPr>
              <w:t>анатомічні аспекти</w:t>
            </w:r>
          </w:p>
        </w:tc>
      </w:tr>
      <w:tr w:rsidR="00160F77" w14:paraId="3E65E6BC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F906" w14:textId="77777777"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HAN.01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4826" w14:textId="3969A42A" w:rsidR="00DC1DF4" w:rsidRPr="00DC1DF4" w:rsidRDefault="00DC1D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Ведення продажів </w:t>
            </w:r>
          </w:p>
          <w:p w14:paraId="20512297" w14:textId="36E1E1BF" w:rsidR="006601CC" w:rsidRDefault="00DC1DF4" w:rsidP="00DC1D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601CC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uk-UA"/>
              </w:rPr>
              <w:t>продавець</w:t>
            </w:r>
            <w:r w:rsidR="00660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B24D" w14:textId="133B8271" w:rsidR="00160F77" w:rsidRDefault="0024082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40829">
              <w:rPr>
                <w:rFonts w:eastAsia="Times New Roman"/>
                <w:color w:val="000000"/>
              </w:rPr>
              <w:t>Обслуговування</w:t>
            </w:r>
            <w:proofErr w:type="spellEnd"/>
            <w:r w:rsidRPr="002408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40829">
              <w:rPr>
                <w:rFonts w:eastAsia="Times New Roman"/>
                <w:color w:val="000000"/>
              </w:rPr>
              <w:t>касових</w:t>
            </w:r>
            <w:proofErr w:type="spellEnd"/>
            <w:r w:rsidRPr="002408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40829">
              <w:rPr>
                <w:rFonts w:eastAsia="Times New Roman"/>
                <w:color w:val="000000"/>
              </w:rPr>
              <w:t>апаратів</w:t>
            </w:r>
            <w:proofErr w:type="spellEnd"/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1DB2" w14:textId="77777777"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1AD2" w14:textId="36C21EE9" w:rsidR="00160F77" w:rsidRPr="00240829" w:rsidRDefault="0085679B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564C20">
              <w:t xml:space="preserve"> </w:t>
            </w:r>
            <w:r w:rsidR="00240829">
              <w:rPr>
                <w:lang w:val="uk-UA"/>
              </w:rPr>
              <w:t>виконування праць пов’язаних з обслуговуванням клієнтів</w:t>
            </w:r>
          </w:p>
          <w:p w14:paraId="6B86A601" w14:textId="3F193726" w:rsidR="0085679B" w:rsidRPr="00240829" w:rsidRDefault="0085679B" w:rsidP="00122444">
            <w:pPr>
              <w:spacing w:after="0" w:line="240" w:lineRule="auto"/>
              <w:rPr>
                <w:lang w:val="uk-UA"/>
              </w:rPr>
            </w:pPr>
            <w:r w:rsidRPr="00240829">
              <w:rPr>
                <w:lang w:val="uk-UA"/>
              </w:rPr>
              <w:t>-</w:t>
            </w:r>
            <w:r w:rsidR="00564C20" w:rsidRPr="00240829">
              <w:rPr>
                <w:lang w:val="uk-UA"/>
              </w:rPr>
              <w:t xml:space="preserve"> </w:t>
            </w:r>
            <w:r w:rsidR="00240829">
              <w:rPr>
                <w:lang w:val="uk-UA"/>
              </w:rPr>
              <w:t>приймання поставок</w:t>
            </w:r>
          </w:p>
          <w:p w14:paraId="6058F73A" w14:textId="77777777" w:rsidR="00240829" w:rsidRDefault="00496AF4" w:rsidP="00240829">
            <w:pPr>
              <w:spacing w:after="0" w:line="240" w:lineRule="auto"/>
              <w:rPr>
                <w:lang w:val="uk-UA"/>
              </w:rPr>
            </w:pPr>
            <w:r w:rsidRPr="00240829">
              <w:rPr>
                <w:lang w:val="uk-UA"/>
              </w:rPr>
              <w:t>-</w:t>
            </w:r>
            <w:r w:rsidR="00564C20" w:rsidRPr="00240829">
              <w:rPr>
                <w:lang w:val="uk-UA"/>
              </w:rPr>
              <w:t xml:space="preserve"> </w:t>
            </w:r>
            <w:r w:rsidR="00240829">
              <w:rPr>
                <w:lang w:val="uk-UA"/>
              </w:rPr>
              <w:t>підготовка товарів до продажу</w:t>
            </w:r>
          </w:p>
          <w:p w14:paraId="107D9FBE" w14:textId="75933442" w:rsidR="00272460" w:rsidRDefault="00496AF4" w:rsidP="00240829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proofErr w:type="spellStart"/>
            <w:r w:rsidR="00240829">
              <w:t>о</w:t>
            </w:r>
            <w:r w:rsidR="00240829" w:rsidRPr="00240829">
              <w:t>бслуговування</w:t>
            </w:r>
            <w:proofErr w:type="spellEnd"/>
            <w:r w:rsidR="00240829" w:rsidRPr="00240829">
              <w:t xml:space="preserve"> </w:t>
            </w:r>
            <w:proofErr w:type="spellStart"/>
            <w:r w:rsidR="00240829" w:rsidRPr="00240829">
              <w:t>касових</w:t>
            </w:r>
            <w:proofErr w:type="spellEnd"/>
            <w:r w:rsidR="00240829" w:rsidRPr="00240829">
              <w:t xml:space="preserve"> </w:t>
            </w:r>
            <w:proofErr w:type="spellStart"/>
            <w:r w:rsidR="00240829" w:rsidRPr="00240829">
              <w:t>апаратів</w:t>
            </w:r>
            <w:proofErr w:type="spellEnd"/>
          </w:p>
        </w:tc>
      </w:tr>
      <w:tr w:rsidR="00160F77" w:rsidRPr="00240829" w14:paraId="4F455D94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824D" w14:textId="50115C76"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HGT.02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175F" w14:textId="77398F8B" w:rsidR="00DC1DF4" w:rsidRPr="00DC1DF4" w:rsidRDefault="00DC1D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Приготування та подача страв</w:t>
            </w:r>
          </w:p>
          <w:p w14:paraId="6000B32A" w14:textId="479CB08D" w:rsidR="006601CC" w:rsidRDefault="00DC1DF4" w:rsidP="00DC1D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601CC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uk-UA"/>
              </w:rPr>
              <w:t>шеф-кухар</w:t>
            </w:r>
            <w:r w:rsidR="00660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4161" w14:textId="2379D363" w:rsidR="00160F77" w:rsidRDefault="00240829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40829">
              <w:rPr>
                <w:rFonts w:eastAsia="Times New Roman"/>
                <w:color w:val="000000"/>
              </w:rPr>
              <w:t>Обслуговування</w:t>
            </w:r>
            <w:proofErr w:type="spellEnd"/>
            <w:r w:rsidRPr="002408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40829">
              <w:rPr>
                <w:rFonts w:eastAsia="Times New Roman"/>
                <w:color w:val="000000"/>
              </w:rPr>
              <w:t>касових</w:t>
            </w:r>
            <w:proofErr w:type="spellEnd"/>
            <w:r w:rsidRPr="002408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40829">
              <w:rPr>
                <w:rFonts w:eastAsia="Times New Roman"/>
                <w:color w:val="000000"/>
              </w:rPr>
              <w:t>апаратів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E807" w14:textId="77777777"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1A74" w14:textId="4A592670" w:rsidR="00160F77" w:rsidRPr="00240829" w:rsidRDefault="0085679B" w:rsidP="00122444">
            <w:pPr>
              <w:spacing w:after="0" w:line="240" w:lineRule="auto"/>
              <w:rPr>
                <w:lang w:val="uk-UA"/>
              </w:rPr>
            </w:pPr>
            <w:r>
              <w:t>-</w:t>
            </w:r>
            <w:r w:rsidR="00240829">
              <w:rPr>
                <w:lang w:val="uk-UA"/>
              </w:rPr>
              <w:t xml:space="preserve"> приготування страв</w:t>
            </w:r>
            <w:r>
              <w:t>,</w:t>
            </w:r>
            <w:r w:rsidR="00240829">
              <w:rPr>
                <w:lang w:val="uk-UA"/>
              </w:rPr>
              <w:t xml:space="preserve"> десертів</w:t>
            </w:r>
            <w:r w:rsidR="00240829" w:rsidRPr="00240829">
              <w:rPr>
                <w:lang w:val="uk-UA"/>
              </w:rPr>
              <w:t>,</w:t>
            </w:r>
            <w:r w:rsidR="00240829">
              <w:rPr>
                <w:lang w:val="uk-UA"/>
              </w:rPr>
              <w:t xml:space="preserve"> напоїв  </w:t>
            </w:r>
          </w:p>
          <w:p w14:paraId="436399AD" w14:textId="59247180" w:rsidR="0085679B" w:rsidRPr="00240829" w:rsidRDefault="0085679B" w:rsidP="00122444">
            <w:pPr>
              <w:spacing w:after="0" w:line="240" w:lineRule="auto"/>
              <w:rPr>
                <w:lang w:val="uk-UA"/>
              </w:rPr>
            </w:pPr>
            <w:r w:rsidRPr="00240829">
              <w:rPr>
                <w:lang w:val="uk-UA"/>
              </w:rPr>
              <w:t>-</w:t>
            </w:r>
            <w:r w:rsidR="00240829">
              <w:rPr>
                <w:lang w:val="uk-UA"/>
              </w:rPr>
              <w:t xml:space="preserve"> приготування страв вегетаріаньських та дієтичних</w:t>
            </w:r>
          </w:p>
          <w:p w14:paraId="5F0B4AE7" w14:textId="519B3550" w:rsidR="0085679B" w:rsidRPr="00240829" w:rsidRDefault="0085679B" w:rsidP="00240829">
            <w:pPr>
              <w:spacing w:after="0" w:line="240" w:lineRule="auto"/>
              <w:rPr>
                <w:lang w:val="uk-UA"/>
              </w:rPr>
            </w:pPr>
            <w:r w:rsidRPr="00240829">
              <w:rPr>
                <w:lang w:val="uk-UA"/>
              </w:rPr>
              <w:t>-</w:t>
            </w:r>
            <w:r w:rsidR="00564C20" w:rsidRPr="00240829">
              <w:rPr>
                <w:lang w:val="uk-UA"/>
              </w:rPr>
              <w:t xml:space="preserve"> </w:t>
            </w:r>
            <w:r w:rsidR="00240829">
              <w:rPr>
                <w:lang w:val="uk-UA"/>
              </w:rPr>
              <w:t>прийом і збереження їжі</w:t>
            </w:r>
          </w:p>
        </w:tc>
      </w:tr>
      <w:tr w:rsidR="006601CC" w14:paraId="06836EBD" w14:textId="77777777" w:rsidTr="006601C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63C9" w14:textId="35E97F47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HGT.03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62A4" w14:textId="3C820AB7" w:rsidR="00DC1DF4" w:rsidRPr="00DC1DF4" w:rsidRDefault="00DC1D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Обслуговування гостей в готелю</w:t>
            </w:r>
          </w:p>
          <w:p w14:paraId="66D1CE70" w14:textId="6B559213" w:rsidR="006601CC" w:rsidRDefault="00DC1DF4" w:rsidP="00DC1D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601CC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uk-UA"/>
              </w:rPr>
              <w:t>працівник готеля</w:t>
            </w:r>
            <w:r w:rsidR="00660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9647" w14:textId="77777777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D160" w14:textId="0D1EC310" w:rsidR="006601CC" w:rsidRDefault="006601C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D7C8" w14:textId="49F1F8DF" w:rsidR="006601CC" w:rsidRPr="00240829" w:rsidRDefault="00E44146" w:rsidP="00122444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240829">
              <w:rPr>
                <w:lang w:val="uk-UA"/>
              </w:rPr>
              <w:t xml:space="preserve">пропонування та продаж готельних послуг </w:t>
            </w:r>
          </w:p>
          <w:p w14:paraId="391FA5DF" w14:textId="3C5613AE" w:rsidR="00E44146" w:rsidRPr="00240829" w:rsidRDefault="00E44146" w:rsidP="00122444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240829">
              <w:rPr>
                <w:lang w:val="uk-UA"/>
              </w:rPr>
              <w:t>організація додаткових послуг на об’єкті готелю</w:t>
            </w:r>
          </w:p>
          <w:p w14:paraId="593EB9E9" w14:textId="369DE1A4" w:rsidR="00240829" w:rsidRDefault="00E44146" w:rsidP="00240829">
            <w:pPr>
              <w:spacing w:after="0" w:line="240" w:lineRule="auto"/>
              <w:rPr>
                <w:lang w:val="uk-UA"/>
              </w:rPr>
            </w:pPr>
            <w:r w:rsidRPr="00240829">
              <w:rPr>
                <w:lang w:val="uk-UA"/>
              </w:rPr>
              <w:t xml:space="preserve">- </w:t>
            </w:r>
            <w:r w:rsidR="00240829">
              <w:rPr>
                <w:lang w:val="uk-UA"/>
              </w:rPr>
              <w:t>підтримання чистоти та порядку в закладі готелю</w:t>
            </w:r>
          </w:p>
          <w:p w14:paraId="1F0B1077" w14:textId="2514A6C1" w:rsidR="00E44146" w:rsidRPr="00240829" w:rsidRDefault="00E44146" w:rsidP="00240829">
            <w:pPr>
              <w:spacing w:after="0" w:line="240" w:lineRule="auto"/>
              <w:rPr>
                <w:lang w:val="uk-UA"/>
              </w:rPr>
            </w:pPr>
            <w:r>
              <w:t xml:space="preserve">- </w:t>
            </w:r>
            <w:r w:rsidR="00240829">
              <w:rPr>
                <w:lang w:val="uk-UA"/>
              </w:rPr>
              <w:t>приготування та подача сніданку</w:t>
            </w:r>
          </w:p>
        </w:tc>
      </w:tr>
    </w:tbl>
    <w:p w14:paraId="3323D28E" w14:textId="566EF7D6" w:rsidR="00157B15" w:rsidRDefault="00157B15"/>
    <w:sectPr w:rsidR="00157B15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7"/>
    <w:rsid w:val="000860F8"/>
    <w:rsid w:val="00122444"/>
    <w:rsid w:val="00157B15"/>
    <w:rsid w:val="00160F77"/>
    <w:rsid w:val="0021096E"/>
    <w:rsid w:val="00240829"/>
    <w:rsid w:val="00272460"/>
    <w:rsid w:val="002C6DAE"/>
    <w:rsid w:val="003223BF"/>
    <w:rsid w:val="00357EB2"/>
    <w:rsid w:val="00392E37"/>
    <w:rsid w:val="003B7B83"/>
    <w:rsid w:val="00427C39"/>
    <w:rsid w:val="00496AF4"/>
    <w:rsid w:val="00533F2A"/>
    <w:rsid w:val="0055247E"/>
    <w:rsid w:val="00564C20"/>
    <w:rsid w:val="00615BD4"/>
    <w:rsid w:val="006601CC"/>
    <w:rsid w:val="006816C7"/>
    <w:rsid w:val="006B1EE1"/>
    <w:rsid w:val="00713BC8"/>
    <w:rsid w:val="00744C0F"/>
    <w:rsid w:val="007765A7"/>
    <w:rsid w:val="007A75DE"/>
    <w:rsid w:val="007C1E9A"/>
    <w:rsid w:val="007D7CC9"/>
    <w:rsid w:val="0085679B"/>
    <w:rsid w:val="00910F75"/>
    <w:rsid w:val="009421F8"/>
    <w:rsid w:val="00A66777"/>
    <w:rsid w:val="00A71415"/>
    <w:rsid w:val="00BA650F"/>
    <w:rsid w:val="00C40C36"/>
    <w:rsid w:val="00D03DB5"/>
    <w:rsid w:val="00D97D54"/>
    <w:rsid w:val="00DC1DF4"/>
    <w:rsid w:val="00E44146"/>
    <w:rsid w:val="00E6366C"/>
    <w:rsid w:val="00F90D55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838"/>
  <w15:chartTrackingRefBased/>
  <w15:docId w15:val="{284D6205-AB05-4935-B8E9-1A6904B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F7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0F77"/>
    <w:rPr>
      <w:color w:val="0000FF"/>
      <w:u w:val="single"/>
    </w:rPr>
  </w:style>
  <w:style w:type="paragraph" w:styleId="Stopka">
    <w:name w:val="footer"/>
    <w:basedOn w:val="Normalny"/>
    <w:link w:val="StopkaZnak"/>
    <w:rsid w:val="00160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60F77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rsid w:val="00160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60F77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iz1@poczta.one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2022-03-11T10:14:00Z</dcterms:created>
  <dcterms:modified xsi:type="dcterms:W3CDTF">2022-03-11T10:14:00Z</dcterms:modified>
</cp:coreProperties>
</file>